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24" w:rsidRDefault="00686469">
      <w:pPr>
        <w:rPr>
          <w:rFonts w:ascii="Barlow SK" w:hAnsi="Barlow SK" w:cs="Barlow SK Semi Condensed"/>
          <w:b/>
          <w:bCs/>
          <w:color w:val="000000"/>
          <w:sz w:val="28"/>
          <w:szCs w:val="28"/>
        </w:rPr>
      </w:pPr>
      <w:r w:rsidRPr="00686469">
        <w:rPr>
          <w:rFonts w:ascii="Barlow SK" w:hAnsi="Barlow SK" w:cs="Barlow SK Semi Condensed"/>
          <w:b/>
          <w:bCs/>
          <w:color w:val="000000"/>
          <w:sz w:val="28"/>
          <w:szCs w:val="28"/>
        </w:rPr>
        <w:t>Temperatura zraka i tlak zraka</w:t>
      </w:r>
    </w:p>
    <w:p w:rsidR="004C4F1F" w:rsidRDefault="004C4F1F">
      <w:pPr>
        <w:rPr>
          <w:rFonts w:ascii="Barlow SK" w:hAnsi="Barlow SK" w:cs="Barlow SK Semi Condensed"/>
          <w:b/>
          <w:bCs/>
          <w:color w:val="000000"/>
          <w:sz w:val="28"/>
          <w:szCs w:val="28"/>
        </w:rPr>
      </w:pPr>
      <w:r>
        <w:rPr>
          <w:rFonts w:ascii="Barlow SK" w:hAnsi="Barlow SK" w:cs="Barlow SK Semi Condensed"/>
          <w:b/>
          <w:bCs/>
          <w:color w:val="000000"/>
          <w:sz w:val="28"/>
          <w:szCs w:val="28"/>
        </w:rPr>
        <w:t>Temperatura</w:t>
      </w:r>
    </w:p>
    <w:p w:rsidR="00686469" w:rsidRPr="00686469" w:rsidRDefault="00686469" w:rsidP="00686469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86469">
        <w:rPr>
          <w:rFonts w:ascii="Barlow SK" w:hAnsi="Barlow SK" w:cs="Barlow SK Semi"/>
          <w:bCs/>
          <w:color w:val="000000"/>
          <w:sz w:val="28"/>
          <w:szCs w:val="28"/>
        </w:rPr>
        <w:t xml:space="preserve">Sunčeve zrake zagrijavaju Zemljinu površinu, a od Zemljine se površine zagrijava zrak. </w:t>
      </w:r>
    </w:p>
    <w:p w:rsidR="00686469" w:rsidRPr="00686469" w:rsidRDefault="00686469" w:rsidP="00686469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86469">
        <w:rPr>
          <w:rFonts w:ascii="Barlow SK" w:hAnsi="Barlow SK" w:cs="Barlow SK Semi"/>
          <w:bCs/>
          <w:color w:val="000000"/>
          <w:sz w:val="28"/>
          <w:szCs w:val="28"/>
        </w:rPr>
        <w:t>Zato je najniži dio troposfere, koji je i najbliži Zemljinoj površini, ujedno najtopliji.</w:t>
      </w:r>
    </w:p>
    <w:p w:rsidR="00686469" w:rsidRPr="00686469" w:rsidRDefault="00686469" w:rsidP="00686469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86469">
        <w:rPr>
          <w:rFonts w:ascii="Barlow SK" w:hAnsi="Barlow SK" w:cs="Barlow SK Semi"/>
          <w:bCs/>
          <w:color w:val="000000"/>
          <w:sz w:val="28"/>
          <w:szCs w:val="28"/>
        </w:rPr>
        <w:t>U pravilu se za svakih 200 metara porasta visine temperatura zraka smanji za 1 °C.</w:t>
      </w:r>
    </w:p>
    <w:p w:rsidR="00686469" w:rsidRPr="00686469" w:rsidRDefault="00686469" w:rsidP="00686469">
      <w:pPr>
        <w:pStyle w:val="ListParagraph"/>
        <w:numPr>
          <w:ilvl w:val="0"/>
          <w:numId w:val="1"/>
        </w:numPr>
        <w:rPr>
          <w:rFonts w:ascii="Barlow SK" w:hAnsi="Barlow SK" w:cs="Barlow"/>
          <w:color w:val="000000"/>
          <w:sz w:val="28"/>
          <w:szCs w:val="28"/>
        </w:rPr>
      </w:pPr>
      <w:r w:rsidRPr="00686469">
        <w:rPr>
          <w:rFonts w:ascii="Barlow SK" w:hAnsi="Barlow SK" w:cs="Barlow SK Semi"/>
          <w:bCs/>
          <w:color w:val="000000"/>
          <w:sz w:val="28"/>
          <w:szCs w:val="28"/>
        </w:rPr>
        <w:t>Tijekom dana Sunčeve zrake različito zagrijavaju Zemljinu površinu</w:t>
      </w:r>
      <w:r w:rsidRPr="00686469">
        <w:rPr>
          <w:rFonts w:ascii="Barlow SK" w:hAnsi="Barlow SK" w:cs="Barlow"/>
          <w:color w:val="000000"/>
          <w:sz w:val="28"/>
          <w:szCs w:val="28"/>
        </w:rPr>
        <w:t xml:space="preserve">. </w:t>
      </w:r>
    </w:p>
    <w:p w:rsidR="00686469" w:rsidRPr="00686469" w:rsidRDefault="00686469" w:rsidP="00686469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86469">
        <w:rPr>
          <w:rFonts w:ascii="Barlow SK" w:hAnsi="Barlow SK" w:cs="Barlow SK Semi"/>
          <w:bCs/>
          <w:color w:val="000000"/>
          <w:sz w:val="28"/>
          <w:szCs w:val="28"/>
        </w:rPr>
        <w:t xml:space="preserve">Najhladnije je u zoru, nakon dugotrajnog razdoblja bez Sunca tijekom noći. </w:t>
      </w:r>
    </w:p>
    <w:p w:rsidR="00686469" w:rsidRPr="00686469" w:rsidRDefault="00686469" w:rsidP="00686469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86469">
        <w:rPr>
          <w:rFonts w:ascii="Barlow SK" w:hAnsi="Barlow SK" w:cs="Barlow SK Semi"/>
          <w:bCs/>
          <w:color w:val="000000"/>
          <w:sz w:val="28"/>
          <w:szCs w:val="28"/>
        </w:rPr>
        <w:t>Najčešće je najtopliji dio dana rano poslijepodne, nakon što Sunce najjače zagrijava Zemljinu površinu.</w:t>
      </w:r>
    </w:p>
    <w:p w:rsidR="00686469" w:rsidRPr="00686469" w:rsidRDefault="00686469" w:rsidP="00686469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86469">
        <w:rPr>
          <w:rFonts w:ascii="Barlow SK" w:hAnsi="Barlow SK" w:cs="Barlow SK Semi"/>
          <w:bCs/>
          <w:color w:val="000000"/>
          <w:sz w:val="28"/>
          <w:szCs w:val="28"/>
        </w:rPr>
        <w:t>Temperaturu zraka mjerimo uređajem koji se zove termometar, a izražavamo je u Celzijevim stupnjevima (oznaka °C).</w:t>
      </w:r>
    </w:p>
    <w:p w:rsidR="00686469" w:rsidRPr="004C4F1F" w:rsidRDefault="00686469" w:rsidP="00686469">
      <w:pPr>
        <w:pStyle w:val="ListParagraph"/>
        <w:numPr>
          <w:ilvl w:val="0"/>
          <w:numId w:val="1"/>
        </w:numPr>
        <w:rPr>
          <w:rFonts w:ascii="Barlow SK" w:hAnsi="Barlow SK"/>
          <w:sz w:val="28"/>
          <w:szCs w:val="28"/>
        </w:rPr>
      </w:pPr>
      <w:r w:rsidRPr="00686469">
        <w:rPr>
          <w:rFonts w:ascii="Barlow SK" w:hAnsi="Barlow SK" w:cs="Barlow SK Semi"/>
          <w:bCs/>
          <w:color w:val="000000"/>
          <w:sz w:val="28"/>
          <w:szCs w:val="28"/>
        </w:rPr>
        <w:t>Topli zrak je lakši od hladnoga</w:t>
      </w:r>
      <w:r w:rsidRPr="00686469">
        <w:rPr>
          <w:rFonts w:ascii="Barlow SK" w:hAnsi="Barlow SK" w:cs="Barlow"/>
          <w:color w:val="000000"/>
          <w:sz w:val="28"/>
          <w:szCs w:val="28"/>
        </w:rPr>
        <w:t xml:space="preserve">. </w:t>
      </w:r>
      <w:r w:rsidRPr="00686469">
        <w:rPr>
          <w:rFonts w:ascii="Barlow SK" w:hAnsi="Barlow SK" w:cs="Barlow SK Semi"/>
          <w:bCs/>
          <w:color w:val="000000"/>
          <w:sz w:val="28"/>
          <w:szCs w:val="28"/>
        </w:rPr>
        <w:t>Zato se zagrijani zrak izdiže i postupno hladi.</w:t>
      </w:r>
    </w:p>
    <w:p w:rsidR="004C4F1F" w:rsidRPr="004C4F1F" w:rsidRDefault="004C4F1F" w:rsidP="004C4F1F">
      <w:pPr>
        <w:rPr>
          <w:rFonts w:ascii="Barlow SK" w:hAnsi="Barlow SK" w:cs="Barlow SK Semi Condensed"/>
          <w:b/>
          <w:bCs/>
          <w:color w:val="000000"/>
          <w:sz w:val="28"/>
          <w:szCs w:val="28"/>
        </w:rPr>
      </w:pPr>
      <w:r w:rsidRPr="004C4F1F">
        <w:rPr>
          <w:rFonts w:ascii="Barlow SK" w:hAnsi="Barlow SK" w:cs="Barlow SK Semi Condensed"/>
          <w:b/>
          <w:bCs/>
          <w:color w:val="000000"/>
          <w:sz w:val="28"/>
          <w:szCs w:val="28"/>
        </w:rPr>
        <w:t>Tlak zraka</w:t>
      </w:r>
    </w:p>
    <w:p w:rsidR="004C4F1F" w:rsidRPr="004C4F1F" w:rsidRDefault="004C4F1F" w:rsidP="00686469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4C4F1F">
        <w:rPr>
          <w:rFonts w:ascii="Barlow SK" w:hAnsi="Barlow SK" w:cs="Barlow SK Semi"/>
          <w:bCs/>
          <w:color w:val="000000"/>
          <w:sz w:val="28"/>
          <w:szCs w:val="28"/>
        </w:rPr>
        <w:t>Tlak zraka je najveći na morskoj razini, a opada s porastom visine.</w:t>
      </w:r>
    </w:p>
    <w:p w:rsidR="004C4F1F" w:rsidRPr="004C4F1F" w:rsidRDefault="004C4F1F" w:rsidP="00686469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4C4F1F">
        <w:rPr>
          <w:rFonts w:ascii="Barlow SK" w:hAnsi="Barlow SK" w:cs="Barlow SK Semi"/>
          <w:bCs/>
          <w:color w:val="000000"/>
          <w:sz w:val="28"/>
          <w:szCs w:val="28"/>
        </w:rPr>
        <w:t xml:space="preserve">Porast tlaka zraka najavljuje razvedravanje, a pad tlaka zraka naoblaku i padaline. </w:t>
      </w:r>
    </w:p>
    <w:p w:rsidR="004C4F1F" w:rsidRPr="004C4F1F" w:rsidRDefault="004C4F1F" w:rsidP="00686469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4C4F1F">
        <w:rPr>
          <w:rFonts w:ascii="Barlow SK" w:hAnsi="Barlow SK" w:cs="Barlow SK Semi"/>
          <w:bCs/>
          <w:color w:val="000000"/>
          <w:sz w:val="28"/>
          <w:szCs w:val="28"/>
        </w:rPr>
        <w:t xml:space="preserve">Tlak zraka mjerimo uređajem koji se zove barometar, a izražavamo ga u </w:t>
      </w:r>
      <w:proofErr w:type="spellStart"/>
      <w:r w:rsidRPr="004C4F1F">
        <w:rPr>
          <w:rFonts w:ascii="Barlow SK" w:hAnsi="Barlow SK" w:cs="Barlow SK Semi"/>
          <w:bCs/>
          <w:color w:val="000000"/>
          <w:sz w:val="28"/>
          <w:szCs w:val="28"/>
        </w:rPr>
        <w:t>hektopaskalima</w:t>
      </w:r>
      <w:proofErr w:type="spellEnd"/>
      <w:r w:rsidRPr="004C4F1F">
        <w:rPr>
          <w:rFonts w:ascii="Barlow SK" w:hAnsi="Barlow SK" w:cs="Barlow SK Semi"/>
          <w:bCs/>
          <w:color w:val="000000"/>
          <w:sz w:val="28"/>
          <w:szCs w:val="28"/>
        </w:rPr>
        <w:t xml:space="preserve"> (oznaka hPa).</w:t>
      </w:r>
    </w:p>
    <w:p w:rsidR="004C4F1F" w:rsidRPr="004C4F1F" w:rsidRDefault="004C4F1F" w:rsidP="00686469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4C4F1F">
        <w:rPr>
          <w:rFonts w:ascii="Barlow SK" w:hAnsi="Barlow SK" w:cs="Barlow SK Semi"/>
          <w:bCs/>
          <w:color w:val="000000"/>
          <w:sz w:val="28"/>
          <w:szCs w:val="28"/>
        </w:rPr>
        <w:t>Prosječni tlak zraka na morskoj razini iznosi 1013 hPa i naziva se normalnim tlakom zraka.</w:t>
      </w:r>
    </w:p>
    <w:p w:rsidR="004C4F1F" w:rsidRDefault="004C4F1F" w:rsidP="00686469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4C4F1F">
        <w:rPr>
          <w:rFonts w:ascii="Barlow SK" w:hAnsi="Barlow SK" w:cs="Barlow SK Semi"/>
          <w:bCs/>
          <w:color w:val="000000"/>
          <w:sz w:val="28"/>
          <w:szCs w:val="28"/>
        </w:rPr>
        <w:t>Vrijednosti veće od normalnog tlaka zraka nazivamo visokim tlakom, a manje vrijednosti niskim tlakom zraka.</w:t>
      </w:r>
    </w:p>
    <w:p w:rsidR="00570AA7" w:rsidRPr="00570AA7" w:rsidRDefault="00570AA7" w:rsidP="00686469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570AA7">
        <w:rPr>
          <w:rFonts w:ascii="Barlow SK" w:hAnsi="Barlow SK" w:cs="Barlow SK Semi"/>
          <w:bCs/>
          <w:color w:val="000000"/>
          <w:sz w:val="28"/>
          <w:szCs w:val="28"/>
        </w:rPr>
        <w:t xml:space="preserve">Razlike u tlaku uzrokuju strujanje zraka koje se zovu vjetar. </w:t>
      </w:r>
    </w:p>
    <w:p w:rsidR="00570AA7" w:rsidRDefault="00570AA7" w:rsidP="00686469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570AA7">
        <w:rPr>
          <w:rFonts w:ascii="Barlow SK" w:hAnsi="Barlow SK" w:cs="Barlow SK Semi"/>
          <w:bCs/>
          <w:color w:val="000000"/>
          <w:sz w:val="28"/>
          <w:szCs w:val="28"/>
        </w:rPr>
        <w:t>Vjetar uvijek struji iz područja višeg tlaka prema području nižeg tlaka.</w:t>
      </w:r>
    </w:p>
    <w:p w:rsidR="00570AA7" w:rsidRPr="00570AA7" w:rsidRDefault="00570AA7" w:rsidP="00570AA7">
      <w:pPr>
        <w:ind w:left="360"/>
        <w:rPr>
          <w:rFonts w:ascii="Barlow SK" w:hAnsi="Barlow SK" w:cs="Barlow SK Semi"/>
          <w:b/>
          <w:bCs/>
          <w:color w:val="000000"/>
          <w:sz w:val="28"/>
          <w:szCs w:val="28"/>
        </w:rPr>
      </w:pPr>
      <w:r w:rsidRPr="00570AA7">
        <w:rPr>
          <w:rFonts w:ascii="Barlow SK" w:hAnsi="Barlow SK" w:cs="Barlow SK Semi"/>
          <w:b/>
          <w:bCs/>
          <w:color w:val="000000"/>
          <w:sz w:val="28"/>
          <w:szCs w:val="28"/>
        </w:rPr>
        <w:t>Ciklona i anticiklona</w:t>
      </w:r>
    </w:p>
    <w:p w:rsidR="00570AA7" w:rsidRPr="00570AA7" w:rsidRDefault="00570AA7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570AA7">
        <w:rPr>
          <w:rFonts w:ascii="Barlow SK" w:hAnsi="Barlow SK" w:cs="Barlow SK Semi"/>
          <w:bCs/>
          <w:color w:val="000000"/>
          <w:sz w:val="28"/>
          <w:szCs w:val="28"/>
        </w:rPr>
        <w:lastRenderedPageBreak/>
        <w:t>Područje niskog tlaka zraka u kojemu prizemno zrak struji od rubova prema središtu zove se ciklona.</w:t>
      </w:r>
    </w:p>
    <w:p w:rsidR="00570AA7" w:rsidRPr="00570AA7" w:rsidRDefault="00570AA7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570AA7">
        <w:rPr>
          <w:rFonts w:ascii="Barlow SK" w:hAnsi="Barlow SK" w:cs="Barlow SK Semi"/>
          <w:bCs/>
          <w:color w:val="000000"/>
          <w:sz w:val="28"/>
          <w:szCs w:val="28"/>
        </w:rPr>
        <w:t>Ciklone donose nestabilno, odnosno nepostojano, često oblačno i kišovito vrijeme.</w:t>
      </w:r>
    </w:p>
    <w:p w:rsidR="00570AA7" w:rsidRPr="00570AA7" w:rsidRDefault="00570AA7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570AA7">
        <w:rPr>
          <w:rFonts w:ascii="Barlow SK" w:hAnsi="Barlow SK" w:cs="Barlow SK Semi"/>
          <w:bCs/>
          <w:color w:val="000000"/>
          <w:sz w:val="28"/>
          <w:szCs w:val="28"/>
        </w:rPr>
        <w:t xml:space="preserve">Anticiklona je područje visokog tlaka zraka gdje zrak prizemno struji od središta prema rubovima. </w:t>
      </w:r>
    </w:p>
    <w:p w:rsidR="00570AA7" w:rsidRPr="004C4F1F" w:rsidRDefault="00570AA7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570AA7">
        <w:rPr>
          <w:rFonts w:ascii="Barlow SK" w:hAnsi="Barlow SK" w:cs="Barlow SK Semi"/>
          <w:bCs/>
          <w:color w:val="000000"/>
          <w:sz w:val="28"/>
          <w:szCs w:val="28"/>
        </w:rPr>
        <w:t>Anticiklone donose stabilno, odnosno postojano i vedro vrijeme.</w:t>
      </w:r>
    </w:p>
    <w:sectPr w:rsidR="00570AA7" w:rsidRPr="004C4F1F" w:rsidSect="002C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6025A"/>
    <w:multiLevelType w:val="hybridMultilevel"/>
    <w:tmpl w:val="A894CB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686469"/>
    <w:rsid w:val="002C7C24"/>
    <w:rsid w:val="003208B9"/>
    <w:rsid w:val="004C4F1F"/>
    <w:rsid w:val="00570AA7"/>
    <w:rsid w:val="0068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4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2020-08-21T15:08:00Z</dcterms:created>
  <dcterms:modified xsi:type="dcterms:W3CDTF">2020-08-21T15:13:00Z</dcterms:modified>
</cp:coreProperties>
</file>